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32F" w14:textId="0DA70BF1" w:rsidR="00C25C73" w:rsidRPr="00C25C73" w:rsidRDefault="00C25C73" w:rsidP="007B33F0">
      <w:pPr>
        <w:pStyle w:val="CWFBody"/>
      </w:pPr>
    </w:p>
    <w:p w14:paraId="79F23382" w14:textId="68D46001" w:rsidR="00DC49DD" w:rsidRDefault="00DC49DD" w:rsidP="00A22088">
      <w:pPr>
        <w:pStyle w:val="CWF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membership as a</w:t>
      </w:r>
      <w:r w:rsidR="007E5E7E">
        <w:rPr>
          <w:b/>
          <w:bCs/>
          <w:sz w:val="22"/>
          <w:szCs w:val="22"/>
        </w:rPr>
        <w:t xml:space="preserve">n individual </w:t>
      </w:r>
      <w:r w:rsidR="004A118C">
        <w:rPr>
          <w:b/>
          <w:bCs/>
          <w:sz w:val="22"/>
          <w:szCs w:val="22"/>
        </w:rPr>
        <w:t>M</w:t>
      </w:r>
      <w:r w:rsidR="007E5E7E">
        <w:rPr>
          <w:b/>
          <w:bCs/>
          <w:sz w:val="22"/>
          <w:szCs w:val="22"/>
        </w:rPr>
        <w:t xml:space="preserve">ember of the Community Wetlands Forum CLG. </w:t>
      </w:r>
      <w:r>
        <w:rPr>
          <w:b/>
          <w:bCs/>
          <w:sz w:val="22"/>
          <w:szCs w:val="22"/>
        </w:rPr>
        <w:t xml:space="preserve"> </w:t>
      </w:r>
    </w:p>
    <w:p w14:paraId="4A4927EC" w14:textId="6D2A3322" w:rsidR="00DC49DD" w:rsidRPr="001E357D" w:rsidRDefault="00DC49DD" w:rsidP="00DC49DD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 w:rsidRPr="0084792B">
        <w:rPr>
          <w:b/>
          <w:bCs/>
          <w:sz w:val="22"/>
          <w:szCs w:val="22"/>
        </w:rPr>
        <w:t>NAME</w:t>
      </w:r>
      <w:r w:rsidR="007E5E7E">
        <w:rPr>
          <w:b/>
          <w:bCs/>
          <w:sz w:val="22"/>
          <w:szCs w:val="22"/>
        </w:rPr>
        <w:t xml:space="preserve">. </w:t>
      </w:r>
    </w:p>
    <w:p w14:paraId="5FBDE130" w14:textId="742F134C" w:rsidR="00DF1ED6" w:rsidRPr="00B51B7E" w:rsidRDefault="0084792B" w:rsidP="00DF1ED6">
      <w:pPr>
        <w:pStyle w:val="CWFBody"/>
        <w:numPr>
          <w:ilvl w:val="0"/>
          <w:numId w:val="1"/>
        </w:numPr>
        <w:rPr>
          <w:b/>
          <w:bCs/>
        </w:rPr>
      </w:pPr>
      <w:r w:rsidRPr="004A118C">
        <w:rPr>
          <w:b/>
          <w:bCs/>
          <w:sz w:val="22"/>
          <w:szCs w:val="22"/>
        </w:rPr>
        <w:t xml:space="preserve">Phone number </w:t>
      </w:r>
      <w:r w:rsidR="004A118C" w:rsidRPr="004A118C">
        <w:rPr>
          <w:b/>
          <w:bCs/>
          <w:sz w:val="22"/>
          <w:szCs w:val="22"/>
        </w:rPr>
        <w:tab/>
      </w:r>
      <w:r w:rsidR="004A118C" w:rsidRPr="004A118C">
        <w:rPr>
          <w:b/>
          <w:bCs/>
          <w:sz w:val="22"/>
          <w:szCs w:val="22"/>
        </w:rPr>
        <w:tab/>
      </w:r>
      <w:r w:rsidR="004A118C" w:rsidRPr="004A118C">
        <w:rPr>
          <w:b/>
          <w:bCs/>
          <w:sz w:val="22"/>
          <w:szCs w:val="22"/>
        </w:rPr>
        <w:tab/>
      </w:r>
      <w:r w:rsidRPr="004A118C">
        <w:rPr>
          <w:b/>
          <w:bCs/>
          <w:sz w:val="22"/>
          <w:szCs w:val="22"/>
        </w:rPr>
        <w:t xml:space="preserve"> </w:t>
      </w:r>
      <w:r w:rsidR="004A118C" w:rsidRPr="004A118C">
        <w:rPr>
          <w:b/>
          <w:bCs/>
          <w:sz w:val="22"/>
          <w:szCs w:val="22"/>
        </w:rPr>
        <w:t>E</w:t>
      </w:r>
      <w:r w:rsidRPr="004A118C">
        <w:rPr>
          <w:b/>
          <w:bCs/>
          <w:sz w:val="22"/>
          <w:szCs w:val="22"/>
        </w:rPr>
        <w:t xml:space="preserve">mail </w:t>
      </w:r>
    </w:p>
    <w:p w14:paraId="35DCB56D" w14:textId="77777777" w:rsidR="00DC49DD" w:rsidRDefault="00DC49DD" w:rsidP="00DC49DD">
      <w:pPr>
        <w:pStyle w:val="ListParagraph"/>
        <w:rPr>
          <w:b/>
          <w:bCs/>
        </w:rPr>
      </w:pPr>
    </w:p>
    <w:p w14:paraId="3C96FC3B" w14:textId="32A8F9DD" w:rsidR="00DF1ED6" w:rsidRDefault="00DF1ED6" w:rsidP="00DF1ED6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84792B">
        <w:rPr>
          <w:b/>
          <w:bCs/>
          <w:sz w:val="22"/>
          <w:szCs w:val="22"/>
        </w:rPr>
        <w:t xml:space="preserve">tell us about yourself and why you </w:t>
      </w:r>
      <w:r w:rsidR="004A118C">
        <w:rPr>
          <w:b/>
          <w:bCs/>
          <w:sz w:val="22"/>
          <w:szCs w:val="22"/>
        </w:rPr>
        <w:t xml:space="preserve">are applying </w:t>
      </w:r>
      <w:r w:rsidR="007E5E7E">
        <w:rPr>
          <w:b/>
          <w:bCs/>
          <w:sz w:val="22"/>
          <w:szCs w:val="22"/>
        </w:rPr>
        <w:t>for membership</w:t>
      </w:r>
      <w:r w:rsidR="004A118C">
        <w:rPr>
          <w:b/>
          <w:bCs/>
          <w:sz w:val="22"/>
          <w:szCs w:val="22"/>
        </w:rPr>
        <w:t xml:space="preserve"> </w:t>
      </w:r>
      <w:r w:rsidR="0084792B">
        <w:rPr>
          <w:b/>
          <w:bCs/>
          <w:sz w:val="22"/>
          <w:szCs w:val="22"/>
        </w:rPr>
        <w:t>of the Community Wetlands Forum</w:t>
      </w:r>
      <w:r w:rsidR="007E5E7E">
        <w:rPr>
          <w:b/>
          <w:bCs/>
          <w:sz w:val="22"/>
          <w:szCs w:val="22"/>
        </w:rPr>
        <w:t xml:space="preserve"> CLG</w:t>
      </w:r>
      <w:r w:rsidR="0084792B">
        <w:rPr>
          <w:b/>
          <w:bCs/>
          <w:sz w:val="22"/>
          <w:szCs w:val="22"/>
        </w:rPr>
        <w:t xml:space="preserve">. For example, you may wish to include any involvement in wetland protection or management, a desire to form a new community group, or skills you feel that you can offer to the Community Wetlands Forum.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687"/>
      </w:tblGrid>
      <w:tr w:rsidR="001E357D" w14:paraId="6F01F88B" w14:textId="77777777" w:rsidTr="007F3B14">
        <w:tc>
          <w:tcPr>
            <w:tcW w:w="7933" w:type="dxa"/>
          </w:tcPr>
          <w:p w14:paraId="0F5C8622" w14:textId="35DA85A3" w:rsidR="001E357D" w:rsidRPr="006B0746" w:rsidRDefault="001E357D" w:rsidP="007F3B14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  <w:r w:rsidRPr="003261E9">
              <w:rPr>
                <w:b/>
                <w:bCs/>
                <w:sz w:val="22"/>
                <w:szCs w:val="22"/>
              </w:rPr>
              <w:t>Please confirm that you have</w:t>
            </w:r>
            <w:r>
              <w:rPr>
                <w:b/>
                <w:bCs/>
                <w:sz w:val="22"/>
                <w:szCs w:val="22"/>
              </w:rPr>
              <w:t xml:space="preserve"> paid the membership fee of €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 and included your name with the payment.</w:t>
            </w:r>
          </w:p>
        </w:tc>
        <w:tc>
          <w:tcPr>
            <w:tcW w:w="687" w:type="dxa"/>
          </w:tcPr>
          <w:p w14:paraId="6B9284EA" w14:textId="77777777" w:rsidR="001E357D" w:rsidRDefault="001E357D" w:rsidP="007F3B14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1E357D" w14:paraId="17FA470B" w14:textId="77777777" w:rsidTr="007F3B14">
        <w:tc>
          <w:tcPr>
            <w:tcW w:w="7933" w:type="dxa"/>
          </w:tcPr>
          <w:p w14:paraId="39A8F04C" w14:textId="54F6066B" w:rsidR="001E357D" w:rsidRDefault="001E357D" w:rsidP="007F3B14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confirm that you </w:t>
            </w:r>
            <w:r>
              <w:rPr>
                <w:b/>
                <w:bCs/>
                <w:sz w:val="22"/>
                <w:szCs w:val="22"/>
              </w:rPr>
              <w:t>agree to be bound the Community Wetlands Forums Rules and Policies.</w:t>
            </w:r>
          </w:p>
        </w:tc>
        <w:tc>
          <w:tcPr>
            <w:tcW w:w="687" w:type="dxa"/>
          </w:tcPr>
          <w:p w14:paraId="21175A92" w14:textId="77777777" w:rsidR="001E357D" w:rsidRDefault="001E357D" w:rsidP="007F3B14">
            <w:pPr>
              <w:pStyle w:val="CWFBody"/>
              <w:rPr>
                <w:b/>
                <w:bCs/>
                <w:sz w:val="22"/>
                <w:szCs w:val="22"/>
              </w:rPr>
            </w:pPr>
          </w:p>
        </w:tc>
      </w:tr>
    </w:tbl>
    <w:p w14:paraId="3B916365" w14:textId="5020A4BB" w:rsidR="007E5E7E" w:rsidRPr="001E357D" w:rsidRDefault="007E5E7E" w:rsidP="001E357D">
      <w:pPr>
        <w:pStyle w:val="CWFBody"/>
        <w:rPr>
          <w:b/>
          <w:bCs/>
          <w:sz w:val="22"/>
          <w:szCs w:val="22"/>
        </w:rPr>
      </w:pPr>
    </w:p>
    <w:p w14:paraId="7342A6B8" w14:textId="5B914A88" w:rsidR="00DF1ED6" w:rsidRDefault="0024150D" w:rsidP="0024150D">
      <w:pPr>
        <w:pStyle w:val="CWF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email completed application forms to</w:t>
      </w:r>
      <w:r w:rsidR="004A118C">
        <w:rPr>
          <w:b/>
          <w:bCs/>
          <w:sz w:val="22"/>
          <w:szCs w:val="22"/>
        </w:rPr>
        <w:t>, Mícheá</w:t>
      </w:r>
      <w:r w:rsidR="003E1473">
        <w:rPr>
          <w:b/>
          <w:bCs/>
          <w:sz w:val="22"/>
          <w:szCs w:val="22"/>
        </w:rPr>
        <w:t xml:space="preserve">l </w:t>
      </w:r>
      <w:r w:rsidR="004A118C">
        <w:rPr>
          <w:b/>
          <w:bCs/>
          <w:sz w:val="22"/>
          <w:szCs w:val="22"/>
        </w:rPr>
        <w:t>Callaghan</w:t>
      </w:r>
      <w:r w:rsidR="003E1473">
        <w:rPr>
          <w:b/>
          <w:bCs/>
          <w:sz w:val="22"/>
          <w:szCs w:val="22"/>
        </w:rPr>
        <w:t xml:space="preserve">, </w:t>
      </w:r>
      <w:r w:rsidR="004A11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Development Officer</w:t>
      </w:r>
      <w:r w:rsidR="004A118C">
        <w:rPr>
          <w:b/>
          <w:bCs/>
          <w:sz w:val="22"/>
          <w:szCs w:val="22"/>
        </w:rPr>
        <w:t>, C</w:t>
      </w:r>
      <w:r w:rsidR="003E1473">
        <w:rPr>
          <w:b/>
          <w:bCs/>
          <w:sz w:val="22"/>
          <w:szCs w:val="22"/>
        </w:rPr>
        <w:t>WF</w:t>
      </w:r>
      <w:r w:rsidR="004A118C">
        <w:rPr>
          <w:b/>
          <w:bCs/>
          <w:sz w:val="22"/>
          <w:szCs w:val="22"/>
        </w:rPr>
        <w:t xml:space="preserve"> </w:t>
      </w:r>
      <w:r w:rsidR="00B51B7E">
        <w:rPr>
          <w:b/>
          <w:bCs/>
          <w:sz w:val="22"/>
          <w:szCs w:val="22"/>
        </w:rPr>
        <w:t xml:space="preserve"> CLG </w:t>
      </w:r>
      <w:r>
        <w:rPr>
          <w:b/>
          <w:bCs/>
          <w:sz w:val="22"/>
          <w:szCs w:val="22"/>
        </w:rPr>
        <w:t xml:space="preserve">at </w:t>
      </w:r>
      <w:hyperlink r:id="rId8" w:history="1">
        <w:r w:rsidRPr="005270FF">
          <w:rPr>
            <w:rStyle w:val="Hyperlink"/>
            <w:b/>
            <w:bCs/>
            <w:sz w:val="22"/>
            <w:szCs w:val="22"/>
          </w:rPr>
          <w:t>development@communitywetlandsforum.ie</w:t>
        </w:r>
      </w:hyperlink>
      <w:r>
        <w:rPr>
          <w:b/>
          <w:bCs/>
          <w:sz w:val="22"/>
          <w:szCs w:val="22"/>
        </w:rPr>
        <w:t xml:space="preserve"> </w:t>
      </w:r>
    </w:p>
    <w:p w14:paraId="6A22C637" w14:textId="66C06DE5" w:rsidR="008A7785" w:rsidRPr="004A118C" w:rsidRDefault="004A118C" w:rsidP="0024150D">
      <w:pPr>
        <w:pStyle w:val="CWFBody"/>
        <w:rPr>
          <w:b/>
          <w:bCs/>
          <w:sz w:val="28"/>
          <w:szCs w:val="28"/>
        </w:rPr>
      </w:pPr>
      <w:r w:rsidRPr="004A118C">
        <w:rPr>
          <w:b/>
          <w:bCs/>
          <w:sz w:val="28"/>
          <w:szCs w:val="28"/>
        </w:rPr>
        <w:t>Payment of Membership Fee</w:t>
      </w:r>
    </w:p>
    <w:p w14:paraId="7B1F4E78" w14:textId="1BD9264C" w:rsidR="00DF1ED6" w:rsidRDefault="00DF1ED6" w:rsidP="00DF1ED6">
      <w:pPr>
        <w:pStyle w:val="CWFBod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Membership fees are payable by EFT to the Community Wetlands Forum via the following details:</w:t>
      </w:r>
    </w:p>
    <w:p w14:paraId="25FC29EC" w14:textId="77777777" w:rsidR="001E357D" w:rsidRDefault="001E357D" w:rsidP="001E357D">
      <w:pPr>
        <w:rPr>
          <w:b/>
          <w:bCs/>
          <w:sz w:val="24"/>
          <w:szCs w:val="24"/>
        </w:rPr>
      </w:pPr>
      <w:r w:rsidRPr="00922FF9">
        <w:rPr>
          <w:b/>
          <w:bCs/>
          <w:sz w:val="24"/>
          <w:szCs w:val="24"/>
        </w:rPr>
        <w:t>IBAN</w:t>
      </w:r>
      <w:r w:rsidRPr="00922FF9">
        <w:rPr>
          <w:b/>
          <w:bCs/>
          <w:i/>
          <w:iCs/>
          <w:sz w:val="24"/>
          <w:szCs w:val="24"/>
        </w:rPr>
        <w:t xml:space="preserve">: </w:t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IE69 BOFI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9054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4045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5133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44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sz w:val="24"/>
          <w:szCs w:val="24"/>
          <w:shd w:val="clear" w:color="auto" w:fill="FFFFFF"/>
        </w:rPr>
        <w:t>BIC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BOFIE2D</w:t>
      </w:r>
      <w:r w:rsidRPr="00BC2E6E">
        <w:rPr>
          <w:b/>
          <w:bCs/>
          <w:sz w:val="24"/>
          <w:szCs w:val="24"/>
        </w:rPr>
        <w:t xml:space="preserve"> </w:t>
      </w:r>
    </w:p>
    <w:p w14:paraId="60E400B6" w14:textId="77777777" w:rsidR="001E357D" w:rsidRDefault="001E357D" w:rsidP="00DF1ED6">
      <w:pPr>
        <w:pStyle w:val="CWFBody"/>
        <w:rPr>
          <w:b/>
          <w:bCs/>
          <w:i/>
          <w:iCs/>
          <w:sz w:val="22"/>
          <w:szCs w:val="22"/>
        </w:rPr>
      </w:pPr>
    </w:p>
    <w:p w14:paraId="3F5C7151" w14:textId="1EC3266A" w:rsidR="0004590C" w:rsidRPr="001E357D" w:rsidRDefault="004A118C" w:rsidP="00DF1ED6">
      <w:pPr>
        <w:pStyle w:val="CWFBody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E357D">
        <w:rPr>
          <w:rFonts w:ascii="Arial" w:hAnsi="Arial" w:cs="Arial"/>
          <w:b/>
          <w:bCs/>
          <w:color w:val="222222"/>
          <w:shd w:val="clear" w:color="auto" w:fill="FFFFFF"/>
        </w:rPr>
        <w:t>Please ensure that you’ve</w:t>
      </w:r>
      <w:r w:rsidR="005A249A" w:rsidRPr="001E357D">
        <w:rPr>
          <w:rFonts w:ascii="Arial" w:hAnsi="Arial" w:cs="Arial"/>
          <w:b/>
          <w:bCs/>
          <w:color w:val="222222"/>
          <w:shd w:val="clear" w:color="auto" w:fill="FFFFFF"/>
        </w:rPr>
        <w:t xml:space="preserve"> includ</w:t>
      </w:r>
      <w:r w:rsidRPr="001E357D">
        <w:rPr>
          <w:rFonts w:ascii="Arial" w:hAnsi="Arial" w:cs="Arial"/>
          <w:b/>
          <w:bCs/>
          <w:color w:val="222222"/>
          <w:shd w:val="clear" w:color="auto" w:fill="FFFFFF"/>
        </w:rPr>
        <w:t>ed your name when making the payment.</w:t>
      </w:r>
    </w:p>
    <w:sectPr w:rsidR="0004590C" w:rsidRPr="001E357D" w:rsidSect="00357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580" w:right="1680" w:bottom="1418" w:left="1600" w:header="2268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958E" w14:textId="77777777" w:rsidR="0018157E" w:rsidRDefault="0018157E" w:rsidP="00C25C73">
      <w:r>
        <w:separator/>
      </w:r>
    </w:p>
  </w:endnote>
  <w:endnote w:type="continuationSeparator" w:id="0">
    <w:p w14:paraId="600EA3DB" w14:textId="77777777" w:rsidR="0018157E" w:rsidRDefault="0018157E" w:rsidP="00C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-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Black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9FAD" w14:textId="77777777" w:rsidR="00477B61" w:rsidRDefault="00477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851F" w14:textId="77777777" w:rsidR="002C71B9" w:rsidRDefault="002C71B9" w:rsidP="002C71B9">
    <w:pPr>
      <w:pStyle w:val="CWFFooterTitle"/>
      <w:spacing w:before="0"/>
      <w:rPr>
        <w:i/>
      </w:rPr>
    </w:pPr>
  </w:p>
  <w:p w14:paraId="17F76943" w14:textId="4D95B9C0" w:rsidR="002C71B9" w:rsidRPr="007E5E7E" w:rsidRDefault="002C71B9" w:rsidP="002C71B9">
    <w:pPr>
      <w:pStyle w:val="CWFFooterTitle"/>
      <w:spacing w:before="0"/>
      <w:rPr>
        <w:b w:val="0"/>
        <w:bCs w:val="0"/>
        <w:iCs/>
      </w:rPr>
    </w:pPr>
    <w:r>
      <w:rPr>
        <w:i/>
      </w:rPr>
      <w:drawing>
        <wp:inline distT="0" distB="0" distL="0" distR="0" wp14:anchorId="12949083" wp14:editId="5A6E30F1">
          <wp:extent cx="830186" cy="285572"/>
          <wp:effectExtent l="0" t="0" r="8255" b="635"/>
          <wp:docPr id="322270686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752922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89" cy="298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</w:t>
    </w:r>
    <w:r>
      <w:rPr>
        <w:b w:val="0"/>
        <w:bCs w:val="0"/>
        <w:iCs/>
      </w:rPr>
      <w:drawing>
        <wp:inline distT="0" distB="0" distL="0" distR="0" wp14:anchorId="3534F7A6" wp14:editId="40534796">
          <wp:extent cx="1057496" cy="250712"/>
          <wp:effectExtent l="0" t="0" r="0" b="0"/>
          <wp:docPr id="44318951" name="Picture 2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511627" name="Picture 2" descr="A green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4" cy="25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</w:t>
    </w:r>
    <w:r>
      <w:rPr>
        <w:b w:val="0"/>
        <w:bCs w:val="0"/>
        <w:iCs/>
      </w:rPr>
      <w:drawing>
        <wp:inline distT="0" distB="0" distL="0" distR="0" wp14:anchorId="07EFA4C8" wp14:editId="276B1C19">
          <wp:extent cx="361950" cy="369993"/>
          <wp:effectExtent l="0" t="0" r="0" b="0"/>
          <wp:docPr id="1455604553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634075" name="Picture 3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75791" cy="38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E7E">
      <w:rPr>
        <w:i/>
      </w:rPr>
      <w:t xml:space="preserve">    </w:t>
    </w:r>
    <w:r w:rsidR="007E5E7E">
      <w:rPr>
        <w:b w:val="0"/>
        <w:bCs w:val="0"/>
        <w:iCs/>
      </w:rPr>
      <w:drawing>
        <wp:inline distT="0" distB="0" distL="0" distR="0" wp14:anchorId="28271071" wp14:editId="206B407D">
          <wp:extent cx="583787" cy="435961"/>
          <wp:effectExtent l="0" t="0" r="6985" b="2540"/>
          <wp:docPr id="52273826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810756" name="Picture 1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93" cy="45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4EB57" w14:textId="77777777" w:rsidR="002C71B9" w:rsidRDefault="002C71B9" w:rsidP="003A3FD8">
    <w:pPr>
      <w:pStyle w:val="CWFFooterBody"/>
      <w:spacing w:before="0"/>
      <w:rPr>
        <w:sz w:val="14"/>
        <w:szCs w:val="14"/>
      </w:rPr>
    </w:pPr>
  </w:p>
  <w:p w14:paraId="00AECFBB" w14:textId="38DD23D8" w:rsidR="003A3FD8" w:rsidRPr="002C71B9" w:rsidRDefault="003A3FD8" w:rsidP="003A3FD8">
    <w:pPr>
      <w:pStyle w:val="CWFFooterBody"/>
      <w:spacing w:before="0"/>
      <w:rPr>
        <w:sz w:val="14"/>
        <w:szCs w:val="14"/>
      </w:rPr>
    </w:pPr>
    <w:r w:rsidRPr="002C71B9">
      <w:rPr>
        <w:sz w:val="14"/>
        <w:szCs w:val="14"/>
      </w:rPr>
      <w:t xml:space="preserve">Community Wetlands Forum CLG. Company Registration Number: 733544 </w:t>
    </w:r>
  </w:p>
  <w:p w14:paraId="72DBCFEA" w14:textId="3EA5D941" w:rsidR="00C25C73" w:rsidRPr="002C71B9" w:rsidRDefault="00DC49DD" w:rsidP="003A3FD8">
    <w:pPr>
      <w:pStyle w:val="CWFFooterBody"/>
      <w:spacing w:before="0"/>
      <w:rPr>
        <w:sz w:val="14"/>
        <w:szCs w:val="14"/>
      </w:rPr>
    </w:pPr>
    <w:r>
      <w:rPr>
        <w:sz w:val="14"/>
        <w:szCs w:val="14"/>
      </w:rPr>
      <w:t xml:space="preserve">Company Address: </w:t>
    </w:r>
    <w:r w:rsidR="003A3FD8" w:rsidRPr="002C71B9">
      <w:rPr>
        <w:sz w:val="14"/>
        <w:szCs w:val="14"/>
      </w:rPr>
      <w:t xml:space="preserve">Riverside Cottage, </w:t>
    </w:r>
    <w:proofErr w:type="spellStart"/>
    <w:r w:rsidR="003A3FD8" w:rsidRPr="002C71B9">
      <w:rPr>
        <w:sz w:val="14"/>
        <w:szCs w:val="14"/>
      </w:rPr>
      <w:t>Carrowcrin</w:t>
    </w:r>
    <w:proofErr w:type="spellEnd"/>
    <w:r w:rsidR="003A3FD8" w:rsidRPr="002C71B9">
      <w:rPr>
        <w:sz w:val="14"/>
        <w:szCs w:val="14"/>
      </w:rPr>
      <w:t xml:space="preserve">, </w:t>
    </w:r>
    <w:proofErr w:type="spellStart"/>
    <w:r w:rsidR="003A3FD8" w:rsidRPr="002C71B9">
      <w:rPr>
        <w:sz w:val="14"/>
        <w:szCs w:val="14"/>
      </w:rPr>
      <w:t>Dromahair</w:t>
    </w:r>
    <w:proofErr w:type="spellEnd"/>
    <w:r w:rsidR="003A3FD8" w:rsidRPr="002C71B9">
      <w:rPr>
        <w:sz w:val="14"/>
        <w:szCs w:val="14"/>
      </w:rPr>
      <w:t>, Co. Leitrim</w:t>
    </w:r>
    <w:r w:rsidR="00C25C73" w:rsidRPr="002C71B9">
      <w:rPr>
        <w:sz w:val="14"/>
        <w:szCs w:val="14"/>
      </w:rPr>
      <w:t>.</w:t>
    </w:r>
    <w:r w:rsidR="002C71B9">
      <w:rPr>
        <w:sz w:val="14"/>
        <w:szCs w:val="14"/>
      </w:rPr>
      <w:t xml:space="preserve">  </w:t>
    </w:r>
    <w:r w:rsidR="003A3FD8" w:rsidRPr="002C71B9">
      <w:rPr>
        <w:sz w:val="14"/>
        <w:szCs w:val="14"/>
      </w:rPr>
      <w:t xml:space="preserve">T. 086 865 2724 | E: </w:t>
    </w:r>
    <w:hyperlink r:id="rId5" w:history="1">
      <w:r w:rsidR="003A3FD8" w:rsidRPr="002C71B9">
        <w:rPr>
          <w:rStyle w:val="Hyperlink"/>
          <w:sz w:val="14"/>
          <w:szCs w:val="14"/>
        </w:rPr>
        <w:t>info@communitywetlandsforum.ie</w:t>
      </w:r>
    </w:hyperlink>
    <w:r w:rsidR="003A3FD8" w:rsidRPr="002C71B9">
      <w:rPr>
        <w:sz w:val="14"/>
        <w:szCs w:val="14"/>
      </w:rPr>
      <w:t xml:space="preserve"> </w:t>
    </w:r>
    <w:r w:rsidR="00C25C73" w:rsidRPr="002C71B9">
      <w:rPr>
        <w:sz w:val="14"/>
        <w:szCs w:val="14"/>
      </w:rPr>
      <w:t xml:space="preserve">| </w:t>
    </w:r>
    <w:hyperlink r:id="rId6">
      <w:r w:rsidR="00C25C73" w:rsidRPr="002C71B9">
        <w:rPr>
          <w:sz w:val="14"/>
          <w:szCs w:val="14"/>
        </w:rPr>
        <w:t>www.communitywetlandsforum.ie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F498" w14:textId="77777777" w:rsidR="00477B61" w:rsidRDefault="0047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6944" w14:textId="77777777" w:rsidR="0018157E" w:rsidRDefault="0018157E" w:rsidP="00C25C73">
      <w:r>
        <w:separator/>
      </w:r>
    </w:p>
  </w:footnote>
  <w:footnote w:type="continuationSeparator" w:id="0">
    <w:p w14:paraId="324E00AC" w14:textId="77777777" w:rsidR="0018157E" w:rsidRDefault="0018157E" w:rsidP="00C2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36FD" w14:textId="01A373BE" w:rsidR="00890712" w:rsidRDefault="00000000">
    <w:pPr>
      <w:pStyle w:val="Header"/>
    </w:pPr>
    <w:r>
      <w:rPr>
        <w:noProof/>
      </w:rPr>
      <w:pict w14:anchorId="769BE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252" o:spid="_x0000_s1027" type="#_x0000_t75" alt="/Users/mini/Celine/296_CWF_Brand_Guidelines/CWF_Logo_Suite/TEMPLATES/CWF_Letterhead_BG_A4.pdf" style="position:absolute;margin-left:0;margin-top:0;width:595pt;height:84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3261" w14:textId="0036614F" w:rsidR="00C25C73" w:rsidRPr="005A249A" w:rsidRDefault="00477B61" w:rsidP="005A249A">
    <w:pPr>
      <w:pStyle w:val="Title"/>
      <w:jc w:val="right"/>
      <w:rPr>
        <w:sz w:val="17"/>
      </w:rPr>
    </w:pPr>
    <w:r w:rsidRPr="008B23CD">
      <w:rPr>
        <w:b w:val="0"/>
        <w:noProof/>
        <w:sz w:val="36"/>
        <w:szCs w:val="36"/>
      </w:rPr>
      <w:drawing>
        <wp:inline distT="0" distB="0" distL="0" distR="0" wp14:anchorId="413FD15E" wp14:editId="484FC96F">
          <wp:extent cx="2663271" cy="1080975"/>
          <wp:effectExtent l="0" t="0" r="3810" b="5080"/>
          <wp:docPr id="512885475" name="Picture 1" descr="A logo for a foru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85475" name="Picture 1" descr="A logo for a foru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12" cy="111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E872" w14:textId="5DBB50A0" w:rsidR="00890712" w:rsidRDefault="00000000">
    <w:pPr>
      <w:pStyle w:val="Header"/>
    </w:pPr>
    <w:r>
      <w:rPr>
        <w:noProof/>
      </w:rPr>
      <w:pict w14:anchorId="7610F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251" o:spid="_x0000_s1025" type="#_x0000_t75" alt="/Users/mini/Celine/296_CWF_Brand_Guidelines/CWF_Logo_Suite/TEMPLATES/CWF_Letterhead_BG_A4.pdf" style="position:absolute;margin-left:0;margin-top:0;width:595pt;height:84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49"/>
    <w:multiLevelType w:val="hybridMultilevel"/>
    <w:tmpl w:val="F8FEC1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A8"/>
    <w:rsid w:val="00025E35"/>
    <w:rsid w:val="00036BF7"/>
    <w:rsid w:val="0004590C"/>
    <w:rsid w:val="00062B5C"/>
    <w:rsid w:val="00063F90"/>
    <w:rsid w:val="0008559F"/>
    <w:rsid w:val="000E367B"/>
    <w:rsid w:val="000F22D6"/>
    <w:rsid w:val="00127F33"/>
    <w:rsid w:val="00150D61"/>
    <w:rsid w:val="0018157E"/>
    <w:rsid w:val="0018291A"/>
    <w:rsid w:val="001E357D"/>
    <w:rsid w:val="0024150D"/>
    <w:rsid w:val="002766BC"/>
    <w:rsid w:val="002C71B9"/>
    <w:rsid w:val="002E3336"/>
    <w:rsid w:val="00357F85"/>
    <w:rsid w:val="003A3FD8"/>
    <w:rsid w:val="003D2DEB"/>
    <w:rsid w:val="003E1473"/>
    <w:rsid w:val="00477B61"/>
    <w:rsid w:val="00486AA8"/>
    <w:rsid w:val="004A118C"/>
    <w:rsid w:val="004D687D"/>
    <w:rsid w:val="00553FBE"/>
    <w:rsid w:val="005A18DD"/>
    <w:rsid w:val="005A249A"/>
    <w:rsid w:val="005D3AFE"/>
    <w:rsid w:val="00660665"/>
    <w:rsid w:val="00662C18"/>
    <w:rsid w:val="006C56F3"/>
    <w:rsid w:val="006D509F"/>
    <w:rsid w:val="006E26BE"/>
    <w:rsid w:val="00744042"/>
    <w:rsid w:val="00775A84"/>
    <w:rsid w:val="00792839"/>
    <w:rsid w:val="00797BD3"/>
    <w:rsid w:val="007B33F0"/>
    <w:rsid w:val="007B707C"/>
    <w:rsid w:val="007E5E7E"/>
    <w:rsid w:val="007F120F"/>
    <w:rsid w:val="00823F25"/>
    <w:rsid w:val="0084792B"/>
    <w:rsid w:val="008555AD"/>
    <w:rsid w:val="00890712"/>
    <w:rsid w:val="008A1CB6"/>
    <w:rsid w:val="008A7785"/>
    <w:rsid w:val="008D051A"/>
    <w:rsid w:val="009769FD"/>
    <w:rsid w:val="009D7587"/>
    <w:rsid w:val="00A22088"/>
    <w:rsid w:val="00A32157"/>
    <w:rsid w:val="00A331D6"/>
    <w:rsid w:val="00A44AF9"/>
    <w:rsid w:val="00A51223"/>
    <w:rsid w:val="00AA24BB"/>
    <w:rsid w:val="00AF2B09"/>
    <w:rsid w:val="00B51B7E"/>
    <w:rsid w:val="00B7565A"/>
    <w:rsid w:val="00B76A79"/>
    <w:rsid w:val="00BC78C0"/>
    <w:rsid w:val="00BE0802"/>
    <w:rsid w:val="00BF3152"/>
    <w:rsid w:val="00C158C6"/>
    <w:rsid w:val="00C25C73"/>
    <w:rsid w:val="00C41A6F"/>
    <w:rsid w:val="00C51B3A"/>
    <w:rsid w:val="00C56AC0"/>
    <w:rsid w:val="00CA4F30"/>
    <w:rsid w:val="00CE7036"/>
    <w:rsid w:val="00D276D8"/>
    <w:rsid w:val="00DA4903"/>
    <w:rsid w:val="00DC49DD"/>
    <w:rsid w:val="00DF0BB3"/>
    <w:rsid w:val="00DF1ED6"/>
    <w:rsid w:val="00E263B1"/>
    <w:rsid w:val="00E41345"/>
    <w:rsid w:val="00E74948"/>
    <w:rsid w:val="00EA3F9D"/>
    <w:rsid w:val="00EC5D24"/>
    <w:rsid w:val="00ED0A02"/>
    <w:rsid w:val="00F02C34"/>
    <w:rsid w:val="00F61BAB"/>
    <w:rsid w:val="00F94506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5C5E8"/>
  <w15:docId w15:val="{3C811F5C-3229-5E43-BE61-DE66430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-Light" w:eastAsia="Roboto-Light" w:hAnsi="Roboto-Light" w:cs="Roboto-Light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WFSubjectTitle">
    <w:name w:val="CWF_Subject_Title"/>
    <w:basedOn w:val="Title"/>
    <w:qFormat/>
    <w:rsid w:val="00C25C73"/>
    <w:pPr>
      <w:ind w:left="0"/>
    </w:pPr>
    <w:rPr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C25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73"/>
    <w:rPr>
      <w:rFonts w:ascii="Roboto-Light" w:eastAsia="Roboto-Light" w:hAnsi="Roboto-Light" w:cs="Roboto-Light"/>
    </w:rPr>
  </w:style>
  <w:style w:type="paragraph" w:customStyle="1" w:styleId="CWFBody">
    <w:name w:val="CWF_Body"/>
    <w:basedOn w:val="BodyText"/>
    <w:qFormat/>
    <w:rsid w:val="00C25C73"/>
    <w:pPr>
      <w:spacing w:after="300"/>
    </w:pPr>
    <w:rPr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C25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73"/>
    <w:rPr>
      <w:rFonts w:ascii="Roboto-Light" w:eastAsia="Roboto-Light" w:hAnsi="Roboto-Light" w:cs="Roboto-Light"/>
    </w:rPr>
  </w:style>
  <w:style w:type="paragraph" w:customStyle="1" w:styleId="CWFFooterTitle">
    <w:name w:val="CWF_Footer_Title"/>
    <w:basedOn w:val="Title"/>
    <w:qFormat/>
    <w:rsid w:val="00A331D6"/>
    <w:pPr>
      <w:spacing w:before="900"/>
      <w:ind w:left="-851"/>
    </w:pPr>
    <w:rPr>
      <w:noProof/>
      <w:color w:val="3DB5C5"/>
      <w:sz w:val="18"/>
      <w:szCs w:val="18"/>
    </w:rPr>
  </w:style>
  <w:style w:type="paragraph" w:customStyle="1" w:styleId="CWFFooterBody">
    <w:name w:val="CWF_Footer_Body"/>
    <w:basedOn w:val="BodyText"/>
    <w:qFormat/>
    <w:rsid w:val="00A331D6"/>
    <w:pPr>
      <w:spacing w:before="137"/>
      <w:ind w:left="-851"/>
    </w:pPr>
    <w:rPr>
      <w:color w:val="3CB4C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3"/>
    <w:rPr>
      <w:rFonts w:ascii="Times New Roman" w:eastAsia="Roboto-Light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0C"/>
    <w:rPr>
      <w:rFonts w:ascii="Roboto-Light" w:eastAsia="Roboto-Light" w:hAnsi="Roboto-Light" w:cs="Roboto-Light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0C"/>
    <w:rPr>
      <w:rFonts w:ascii="Roboto-Light" w:eastAsia="Roboto-Light" w:hAnsi="Roboto-Light" w:cs="Roboto-Light"/>
      <w:b/>
      <w:bCs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1E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2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communitywetlandsforum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communitywetlandsforum.ie/" TargetMode="External"/><Relationship Id="rId5" Type="http://schemas.openxmlformats.org/officeDocument/2006/relationships/hyperlink" Target="mailto:info@communitywetlandsforum.ie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C4C3-E259-4B68-893B-DF82BA4B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CWF_Letterhead_A4.indd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CWF_Letterhead_A4.indd</dc:title>
  <dc:creator>Micheal</dc:creator>
  <cp:lastModifiedBy>Laurence Fullam</cp:lastModifiedBy>
  <cp:revision>2</cp:revision>
  <cp:lastPrinted>2021-02-15T15:01:00Z</cp:lastPrinted>
  <dcterms:created xsi:type="dcterms:W3CDTF">2024-01-21T21:06:00Z</dcterms:created>
  <dcterms:modified xsi:type="dcterms:W3CDTF">2024-01-21T21:06:00Z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2021-02-15T00:00:00Z</vt:filetime>
  </property>
</Properties>
</file>